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4D7BD" w14:textId="77777777" w:rsidR="004374D6" w:rsidRPr="004374D6" w:rsidRDefault="004374D6" w:rsidP="004374D6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sz w:val="18"/>
          <w:szCs w:val="18"/>
        </w:rPr>
      </w:pPr>
      <w:bookmarkStart w:id="0" w:name="[문서의_처음]"/>
      <w:bookmarkEnd w:id="0"/>
      <w:r w:rsidRPr="004374D6">
        <w:rPr>
          <w:rFonts w:ascii="맑은 고딕" w:eastAsia="맑은 고딕" w:hAnsi="맑은 고딕" w:hint="eastAsia"/>
          <w:sz w:val="18"/>
          <w:szCs w:val="18"/>
        </w:rPr>
        <w:t>목회자의</w:t>
      </w:r>
      <w:r w:rsidRPr="004374D6">
        <w:rPr>
          <w:rFonts w:ascii="맑은 고딕" w:eastAsia="맑은 고딕" w:hAnsi="맑은 고딕"/>
          <w:sz w:val="18"/>
          <w:szCs w:val="18"/>
        </w:rPr>
        <w:t xml:space="preserve"> </w:t>
      </w:r>
      <w:r w:rsidRPr="004374D6">
        <w:rPr>
          <w:rFonts w:ascii="맑은 고딕" w:eastAsia="맑은 고딕" w:hAnsi="맑은 고딕" w:hint="eastAsia"/>
          <w:sz w:val="18"/>
          <w:szCs w:val="18"/>
        </w:rPr>
        <w:t>리더십</w:t>
      </w:r>
      <w:r w:rsidRPr="004374D6">
        <w:rPr>
          <w:rFonts w:ascii="맑은 고딕" w:eastAsia="맑은 고딕" w:hAnsi="맑은 고딕"/>
          <w:sz w:val="18"/>
          <w:szCs w:val="18"/>
        </w:rPr>
        <w:t xml:space="preserve"> </w:t>
      </w:r>
      <w:r w:rsidRPr="004374D6">
        <w:rPr>
          <w:rFonts w:ascii="맑은 고딕" w:eastAsia="맑은 고딕" w:hAnsi="맑은 고딕" w:hint="eastAsia"/>
          <w:sz w:val="18"/>
          <w:szCs w:val="18"/>
        </w:rPr>
        <w:t>개발을</w:t>
      </w:r>
      <w:r w:rsidRPr="004374D6">
        <w:rPr>
          <w:rFonts w:ascii="맑은 고딕" w:eastAsia="맑은 고딕" w:hAnsi="맑은 고딕"/>
          <w:sz w:val="18"/>
          <w:szCs w:val="18"/>
        </w:rPr>
        <w:t xml:space="preserve"> </w:t>
      </w:r>
      <w:r w:rsidRPr="004374D6">
        <w:rPr>
          <w:rFonts w:ascii="맑은 고딕" w:eastAsia="맑은 고딕" w:hAnsi="맑은 고딕" w:hint="eastAsia"/>
          <w:sz w:val="18"/>
          <w:szCs w:val="18"/>
        </w:rPr>
        <w:t>위한</w:t>
      </w:r>
      <w:r w:rsidRPr="004374D6">
        <w:rPr>
          <w:rFonts w:ascii="맑은 고딕" w:eastAsia="맑은 고딕" w:hAnsi="맑은 고딕"/>
          <w:sz w:val="18"/>
          <w:szCs w:val="18"/>
        </w:rPr>
        <w:t xml:space="preserve"> </w:t>
      </w:r>
      <w:r w:rsidRPr="004374D6">
        <w:rPr>
          <w:rFonts w:ascii="맑은 고딕" w:eastAsia="맑은 고딕" w:hAnsi="맑은 고딕" w:hint="eastAsia"/>
          <w:sz w:val="18"/>
          <w:szCs w:val="18"/>
        </w:rPr>
        <w:t>편지</w:t>
      </w:r>
      <w:r w:rsidRPr="004374D6">
        <w:rPr>
          <w:rFonts w:ascii="맑은 고딕" w:eastAsia="맑은 고딕" w:hAnsi="맑은 고딕"/>
          <w:sz w:val="18"/>
          <w:szCs w:val="18"/>
        </w:rPr>
        <w:t xml:space="preserve"> </w:t>
      </w:r>
    </w:p>
    <w:p w14:paraId="7298B544" w14:textId="7986C22B" w:rsidR="008F582A" w:rsidRPr="004374D6" w:rsidRDefault="004374D6" w:rsidP="004374D6">
      <w:pPr>
        <w:rPr>
          <w:rFonts w:ascii="맑은 고딕" w:eastAsia="맑은 고딕" w:hAnsi="맑은 고딕"/>
          <w:sz w:val="18"/>
          <w:szCs w:val="18"/>
        </w:rPr>
      </w:pPr>
      <w:proofErr w:type="spellStart"/>
      <w:r w:rsidRPr="004374D6">
        <w:rPr>
          <w:rFonts w:ascii="맑은 고딕" w:eastAsia="맑은 고딕" w:hAnsi="맑은 고딕" w:hint="eastAsia"/>
          <w:sz w:val="18"/>
          <w:szCs w:val="18"/>
        </w:rPr>
        <w:t>주후</w:t>
      </w:r>
      <w:proofErr w:type="spellEnd"/>
      <w:r w:rsidRPr="004374D6">
        <w:rPr>
          <w:rFonts w:ascii="맑은 고딕" w:eastAsia="맑은 고딕" w:hAnsi="맑은 고딕"/>
          <w:sz w:val="18"/>
          <w:szCs w:val="18"/>
        </w:rPr>
        <w:t xml:space="preserve"> 2024</w:t>
      </w:r>
      <w:r w:rsidRPr="004374D6">
        <w:rPr>
          <w:rFonts w:ascii="맑은 고딕" w:eastAsia="맑은 고딕" w:hAnsi="맑은 고딕" w:hint="eastAsia"/>
          <w:sz w:val="18"/>
          <w:szCs w:val="18"/>
        </w:rPr>
        <w:t>년</w:t>
      </w:r>
      <w:r w:rsidRPr="004374D6">
        <w:rPr>
          <w:rFonts w:ascii="맑은 고딕" w:eastAsia="맑은 고딕" w:hAnsi="맑은 고딕"/>
          <w:sz w:val="18"/>
          <w:szCs w:val="18"/>
        </w:rPr>
        <w:t xml:space="preserve"> 1</w:t>
      </w:r>
      <w:r w:rsidRPr="004374D6">
        <w:rPr>
          <w:rFonts w:ascii="맑은 고딕" w:eastAsia="맑은 고딕" w:hAnsi="맑은 고딕" w:hint="eastAsia"/>
          <w:sz w:val="18"/>
          <w:szCs w:val="18"/>
        </w:rPr>
        <w:t>월</w:t>
      </w:r>
      <w:r w:rsidRPr="004374D6">
        <w:rPr>
          <w:rFonts w:ascii="맑은 고딕" w:eastAsia="맑은 고딕" w:hAnsi="맑은 고딕"/>
          <w:sz w:val="18"/>
          <w:szCs w:val="18"/>
        </w:rPr>
        <w:t xml:space="preserve"> </w:t>
      </w:r>
      <w:r w:rsidRPr="004374D6">
        <w:rPr>
          <w:rFonts w:ascii="맑은 고딕" w:eastAsia="맑은 고딕" w:hAnsi="맑은 고딕"/>
          <w:sz w:val="18"/>
          <w:szCs w:val="18"/>
        </w:rPr>
        <w:t>29</w:t>
      </w:r>
      <w:r w:rsidRPr="004374D6">
        <w:rPr>
          <w:rFonts w:ascii="맑은 고딕" w:eastAsia="맑은 고딕" w:hAnsi="맑은 고딕" w:hint="eastAsia"/>
          <w:sz w:val="18"/>
          <w:szCs w:val="18"/>
        </w:rPr>
        <w:t>일</w:t>
      </w:r>
      <w:r w:rsidRPr="004374D6">
        <w:rPr>
          <w:rFonts w:ascii="맑은 고딕" w:eastAsia="맑은 고딕" w:hAnsi="맑은 고딕"/>
          <w:sz w:val="18"/>
          <w:szCs w:val="18"/>
        </w:rPr>
        <w:t xml:space="preserve"> </w:t>
      </w:r>
      <w:r w:rsidRPr="004374D6">
        <w:rPr>
          <w:rFonts w:ascii="맑은 고딕" w:eastAsia="맑은 고딕" w:hAnsi="맑은 고딕" w:hint="eastAsia"/>
          <w:sz w:val="18"/>
          <w:szCs w:val="18"/>
        </w:rPr>
        <w:t>제</w:t>
      </w:r>
      <w:r w:rsidRPr="004374D6">
        <w:rPr>
          <w:rFonts w:ascii="맑은 고딕" w:eastAsia="맑은 고딕" w:hAnsi="맑은 고딕"/>
          <w:sz w:val="18"/>
          <w:szCs w:val="18"/>
        </w:rPr>
        <w:t>87</w:t>
      </w:r>
      <w:r w:rsidRPr="004374D6">
        <w:rPr>
          <w:rFonts w:ascii="맑은 고딕" w:eastAsia="맑은 고딕" w:hAnsi="맑은 고딕"/>
          <w:sz w:val="18"/>
          <w:szCs w:val="18"/>
        </w:rPr>
        <w:t>4</w:t>
      </w:r>
      <w:r w:rsidRPr="004374D6">
        <w:rPr>
          <w:rFonts w:ascii="맑은 고딕" w:eastAsia="맑은 고딕" w:hAnsi="맑은 고딕" w:hint="eastAsia"/>
          <w:sz w:val="18"/>
          <w:szCs w:val="18"/>
        </w:rPr>
        <w:t>호</w:t>
      </w:r>
    </w:p>
    <w:p w14:paraId="41D3D532" w14:textId="77777777" w:rsidR="004374D6" w:rsidRPr="004374D6" w:rsidRDefault="004374D6" w:rsidP="004374D6">
      <w:pPr>
        <w:rPr>
          <w:rFonts w:hint="eastAsia"/>
        </w:rPr>
      </w:pPr>
    </w:p>
    <w:p w14:paraId="2B9798A0" w14:textId="45E1211B" w:rsidR="008F582A" w:rsidRPr="004374D6" w:rsidRDefault="003605C7" w:rsidP="004374D6">
      <w:pPr>
        <w:jc w:val="center"/>
        <w:rPr>
          <w:rFonts w:hint="eastAsia"/>
          <w:b/>
        </w:rPr>
      </w:pPr>
      <w:proofErr w:type="spellStart"/>
      <w:r w:rsidRPr="004374D6">
        <w:rPr>
          <w:rFonts w:hint="eastAsia"/>
          <w:b/>
        </w:rPr>
        <w:t>균형잡힌</w:t>
      </w:r>
      <w:proofErr w:type="spellEnd"/>
      <w:r w:rsidRPr="004374D6">
        <w:rPr>
          <w:rFonts w:hint="eastAsia"/>
          <w:b/>
        </w:rPr>
        <w:t xml:space="preserve"> 사역을 위한 </w:t>
      </w:r>
      <w:proofErr w:type="spellStart"/>
      <w:r w:rsidRPr="004374D6">
        <w:rPr>
          <w:rFonts w:hint="eastAsia"/>
          <w:b/>
        </w:rPr>
        <w:t>여덟가지</w:t>
      </w:r>
      <w:proofErr w:type="spellEnd"/>
      <w:r w:rsidRPr="004374D6">
        <w:rPr>
          <w:rFonts w:hint="eastAsia"/>
          <w:b/>
        </w:rPr>
        <w:t xml:space="preserve"> 체크포인트</w:t>
      </w:r>
    </w:p>
    <w:p w14:paraId="7CF4F17A" w14:textId="6753162E" w:rsidR="00AB3217" w:rsidRPr="004374D6" w:rsidRDefault="00AB3217" w:rsidP="00B60793">
      <w:pPr>
        <w:rPr>
          <w:rFonts w:ascii="나눔고딕" w:eastAsia="나눔고딕" w:hAnsi="나눔고딕"/>
          <w:szCs w:val="20"/>
          <w:shd w:val="clear" w:color="auto" w:fill="FEFEFE"/>
        </w:rPr>
      </w:pPr>
    </w:p>
    <w:p w14:paraId="62B83CCB" w14:textId="77777777" w:rsidR="00AB3217" w:rsidRPr="004374D6" w:rsidRDefault="00AB3217" w:rsidP="00AB3217">
      <w:pPr>
        <w:rPr>
          <w:rFonts w:ascii="나눔고딕" w:eastAsia="나눔고딕" w:hAnsi="나눔고딕"/>
          <w:szCs w:val="20"/>
          <w:shd w:val="clear" w:color="auto" w:fill="FEFEFE"/>
        </w:rPr>
      </w:pP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국제제자훈련원 원장이자 </w:t>
      </w:r>
      <w:proofErr w:type="spellStart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사랑의교회</w:t>
      </w:r>
      <w:proofErr w:type="spell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 담임인 오정현 목사는 그의 책 &lt;</w:t>
      </w:r>
      <w:proofErr w:type="spellStart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온전론</w:t>
      </w:r>
      <w:proofErr w:type="spell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&gt;에서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>,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 교회가 온전한 제자를 훈련시키기 위해 </w:t>
      </w:r>
      <w:proofErr w:type="spellStart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균형잡힌</w:t>
      </w:r>
      <w:proofErr w:type="spell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 영성을 추구하고 있는지 점검하라고 촉구합니다.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그는 지난 이천 년 세계기독교회사에는 </w:t>
      </w:r>
      <w:proofErr w:type="spellStart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여덟가지</w:t>
      </w:r>
      <w:proofErr w:type="spell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 주요한 영성의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강조점이 있었다고 말하면서,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각각의 강조점은 모두 훌륭한 역사 신학적,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목회적 배경을 가졌으나 그 사이에 균형을 잃게 되면 오히려 성도의 삶에 혼란과 불일치와 불안이 일어날 것이라 말합니다.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그는 </w:t>
      </w:r>
      <w:proofErr w:type="spellStart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여덟가지</w:t>
      </w:r>
      <w:proofErr w:type="spell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 강조점이 균형을 잃었을 때 나타나는 현상들에 주목하면서,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우리가 </w:t>
      </w:r>
      <w:proofErr w:type="spellStart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균형잡힌</w:t>
      </w:r>
      <w:proofErr w:type="spell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 사역을 위해 </w:t>
      </w:r>
      <w:proofErr w:type="gramStart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확인 할</w:t>
      </w:r>
      <w:proofErr w:type="gram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 수 있는 </w:t>
      </w:r>
      <w:proofErr w:type="spellStart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여덟가지</w:t>
      </w:r>
      <w:proofErr w:type="spell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 체크 포인트에 대한 힌트를 주었습니다.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</w:p>
    <w:p w14:paraId="034FED27" w14:textId="4C1CEADC" w:rsidR="003605C7" w:rsidRPr="004374D6" w:rsidRDefault="00AB3217" w:rsidP="00B60793">
      <w:pPr>
        <w:rPr>
          <w:rFonts w:ascii="나눔고딕" w:eastAsia="나눔고딕" w:hAnsi="나눔고딕"/>
          <w:szCs w:val="20"/>
          <w:shd w:val="clear" w:color="auto" w:fill="FEFEFE"/>
        </w:rPr>
      </w:pP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2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>024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년 새해 사역을 시작하면서,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지난 이천 년 기독교회사의 경험을 헛되이 하지 않는 마음으로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>, &lt;</w:t>
      </w:r>
      <w:proofErr w:type="spellStart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온전론</w:t>
      </w:r>
      <w:proofErr w:type="spell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&gt;에서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다룬 </w:t>
      </w:r>
      <w:r w:rsidR="003605C7"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다음 </w:t>
      </w:r>
      <w:proofErr w:type="spellStart"/>
      <w:r w:rsidR="003605C7" w:rsidRPr="004374D6">
        <w:rPr>
          <w:rFonts w:ascii="나눔고딕" w:eastAsia="나눔고딕" w:hAnsi="나눔고딕" w:hint="eastAsia"/>
          <w:szCs w:val="20"/>
          <w:shd w:val="clear" w:color="auto" w:fill="FEFEFE"/>
        </w:rPr>
        <w:t>여덟가지</w:t>
      </w:r>
      <w:proofErr w:type="spellEnd"/>
      <w:r w:rsidR="003605C7"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 상황 중에 우리 교회에 발생하고 있는 상황은 없는지 점검하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고,</w:t>
      </w:r>
      <w:r w:rsidR="003605C7"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="003605C7"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우리 교회를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온전하고 </w:t>
      </w:r>
      <w:proofErr w:type="spellStart"/>
      <w:r w:rsidR="003605C7" w:rsidRPr="004374D6">
        <w:rPr>
          <w:rFonts w:ascii="나눔고딕" w:eastAsia="나눔고딕" w:hAnsi="나눔고딕" w:hint="eastAsia"/>
          <w:szCs w:val="20"/>
          <w:shd w:val="clear" w:color="auto" w:fill="FEFEFE"/>
        </w:rPr>
        <w:t>균형잡힌</w:t>
      </w:r>
      <w:proofErr w:type="spellEnd"/>
      <w:r w:rsidR="003605C7"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 사역으로 나아가게 하는 리더십을 발휘할 수 있게 되기를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소망합</w:t>
      </w:r>
      <w:r w:rsidR="003605C7" w:rsidRPr="004374D6">
        <w:rPr>
          <w:rFonts w:ascii="나눔고딕" w:eastAsia="나눔고딕" w:hAnsi="나눔고딕" w:hint="eastAsia"/>
          <w:szCs w:val="20"/>
          <w:shd w:val="clear" w:color="auto" w:fill="FEFEFE"/>
        </w:rPr>
        <w:t>니다.</w:t>
      </w:r>
    </w:p>
    <w:p w14:paraId="555684F3" w14:textId="77777777" w:rsidR="003605C7" w:rsidRPr="004374D6" w:rsidRDefault="003605C7" w:rsidP="00B60793">
      <w:pPr>
        <w:rPr>
          <w:rFonts w:ascii="나눔고딕" w:eastAsia="나눔고딕" w:hAnsi="나눔고딕"/>
          <w:szCs w:val="20"/>
          <w:shd w:val="clear" w:color="auto" w:fill="FEFEFE"/>
        </w:rPr>
      </w:pPr>
    </w:p>
    <w:p w14:paraId="27797F28" w14:textId="76195ED4" w:rsidR="003605C7" w:rsidRPr="004374D6" w:rsidRDefault="003605C7" w:rsidP="00B60793">
      <w:pPr>
        <w:rPr>
          <w:rFonts w:ascii="나눔고딕" w:eastAsia="나눔고딕" w:hAnsi="나눔고딕"/>
          <w:szCs w:val="20"/>
          <w:shd w:val="clear" w:color="auto" w:fill="FEFEFE"/>
        </w:rPr>
      </w:pP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첫째,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묵상만 강조하여 현실을 </w:t>
      </w:r>
      <w:proofErr w:type="gramStart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잃어 버리지</w:t>
      </w:r>
      <w:proofErr w:type="gram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 않는지 체크하라</w:t>
      </w:r>
    </w:p>
    <w:p w14:paraId="1D9A5407" w14:textId="6E521E52" w:rsidR="00AB3217" w:rsidRPr="004374D6" w:rsidRDefault="00AB3217" w:rsidP="00B60793">
      <w:pPr>
        <w:rPr>
          <w:rFonts w:ascii="나눔고딕" w:eastAsia="나눔고딕" w:hAnsi="나눔고딕"/>
          <w:szCs w:val="20"/>
          <w:shd w:val="clear" w:color="auto" w:fill="FEFEFE"/>
        </w:rPr>
      </w:pP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수도원처럼 현실의 고민과 상황을 반영하지 않은 말씀연구와 묵상만 강조하는 사역을 하지 않는지 돌아보아야 합니다.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우리 교회의 말씀 묵상이 반드시 성도가 당면한 삶의 고민들을 담은 묵상이 되도록 설교와 </w:t>
      </w:r>
      <w:proofErr w:type="spellStart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큐티</w:t>
      </w:r>
      <w:proofErr w:type="spell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,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소그룹 나눔 속에 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>“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개인화,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주관화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>”</w:t>
      </w:r>
      <w:proofErr w:type="spellStart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를</w:t>
      </w:r>
      <w:proofErr w:type="spell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 통한 적용이 강조되어야 합니다.</w:t>
      </w:r>
    </w:p>
    <w:p w14:paraId="48FF61C2" w14:textId="63B42303" w:rsidR="003605C7" w:rsidRPr="004374D6" w:rsidRDefault="003605C7" w:rsidP="00B60793">
      <w:pPr>
        <w:rPr>
          <w:rFonts w:ascii="나눔고딕" w:eastAsia="나눔고딕" w:hAnsi="나눔고딕"/>
          <w:szCs w:val="20"/>
          <w:shd w:val="clear" w:color="auto" w:fill="FEFEFE"/>
        </w:rPr>
      </w:pP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둘째,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성결만 강조하여 은혜에 </w:t>
      </w:r>
      <w:proofErr w:type="gramStart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둔감해 지고</w:t>
      </w:r>
      <w:proofErr w:type="gram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 있지 않는지 체크하라</w:t>
      </w:r>
    </w:p>
    <w:p w14:paraId="50CA43C8" w14:textId="78ECFAAF" w:rsidR="00AB3217" w:rsidRPr="004374D6" w:rsidRDefault="00AB3217" w:rsidP="00B60793">
      <w:pPr>
        <w:rPr>
          <w:rFonts w:ascii="나눔고딕" w:eastAsia="나눔고딕" w:hAnsi="나눔고딕"/>
          <w:szCs w:val="20"/>
          <w:shd w:val="clear" w:color="auto" w:fill="FEFEFE"/>
        </w:rPr>
      </w:pP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죄에 예민하고 죄를 짓지 않기 위해 애쓰는 것은 좋은 일이지만,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은혜의 옷을 잃어버리고 정죄하는 공동체가 되지 말아야 합니다.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통회하는 심령으로 자기 자신을 돌아보되,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proofErr w:type="spellStart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다른이들을</w:t>
      </w:r>
      <w:proofErr w:type="spell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 향하여는 은혜의 말과 행동을 놓치지 않도록 은혜와 용서의 실천이 나타나는 공동체 되도록 노력해야 합니다.</w:t>
      </w:r>
    </w:p>
    <w:p w14:paraId="4E17762A" w14:textId="0870F480" w:rsidR="003605C7" w:rsidRPr="004374D6" w:rsidRDefault="003605C7" w:rsidP="00B60793">
      <w:pPr>
        <w:rPr>
          <w:rFonts w:ascii="나눔고딕" w:eastAsia="나눔고딕" w:hAnsi="나눔고딕"/>
          <w:szCs w:val="20"/>
          <w:shd w:val="clear" w:color="auto" w:fill="FEFEFE"/>
        </w:rPr>
      </w:pP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셋째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,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은사를 강조하다가 은사 주시는 분을 잊고 있지 않는지 체크하라</w:t>
      </w:r>
    </w:p>
    <w:p w14:paraId="3874182D" w14:textId="38CF6D40" w:rsidR="00AB3217" w:rsidRPr="004374D6" w:rsidRDefault="00AB3217" w:rsidP="00B60793">
      <w:pPr>
        <w:rPr>
          <w:rFonts w:ascii="나눔고딕" w:eastAsia="나눔고딕" w:hAnsi="나눔고딕"/>
          <w:szCs w:val="20"/>
          <w:shd w:val="clear" w:color="auto" w:fill="FEFEFE"/>
        </w:rPr>
      </w:pP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자신과 공동체의 사역이 특별한 재능에 따라 특화되어 진행되고 있을 때,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더욱더 근신하여 사람의 재능과 교만으로 사역을 채워가고 있지 </w:t>
      </w:r>
      <w:proofErr w:type="spellStart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않은지</w:t>
      </w:r>
      <w:proofErr w:type="spell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 점검해야 합니다.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때론 의도적으로 멈추고 휴식하며 하나님의 뜻을 구하는 시간을 갖는 것도 한가지 방법이 될 수 있습니다.</w:t>
      </w:r>
    </w:p>
    <w:p w14:paraId="7AAEE780" w14:textId="4CAE24B5" w:rsidR="003605C7" w:rsidRPr="004374D6" w:rsidRDefault="003605C7" w:rsidP="00B60793">
      <w:pPr>
        <w:rPr>
          <w:rFonts w:ascii="나눔고딕" w:eastAsia="나눔고딕" w:hAnsi="나눔고딕"/>
          <w:szCs w:val="20"/>
          <w:shd w:val="clear" w:color="auto" w:fill="FEFEFE"/>
        </w:rPr>
      </w:pP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넷째,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사회 정의를 강조하다가 복음의 능력을 약화시키고 있지 </w:t>
      </w:r>
      <w:proofErr w:type="spellStart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않은지</w:t>
      </w:r>
      <w:proofErr w:type="spell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 체크하라</w:t>
      </w:r>
    </w:p>
    <w:p w14:paraId="322C9EBD" w14:textId="30D2CB8C" w:rsidR="00AB3217" w:rsidRPr="004374D6" w:rsidRDefault="00AB3217" w:rsidP="00B60793">
      <w:pPr>
        <w:rPr>
          <w:rFonts w:ascii="나눔고딕" w:eastAsia="나눔고딕" w:hAnsi="나눔고딕"/>
          <w:szCs w:val="20"/>
          <w:shd w:val="clear" w:color="auto" w:fill="FEFEFE"/>
        </w:rPr>
      </w:pP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자신의 것을 내어주고 약자의 편에서 어려운 사람들과 동행하는 것은 훌륭한 성도의 모습입니다.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그러나 눈에 보이는 육신의 어려움은 채우고 있는데,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눈에 보이지 않는 영혼의 문제를 </w:t>
      </w:r>
      <w:proofErr w:type="gramStart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등한시 하고</w:t>
      </w:r>
      <w:proofErr w:type="gram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 있지는 </w:t>
      </w:r>
      <w:proofErr w:type="spellStart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않은지</w:t>
      </w:r>
      <w:proofErr w:type="spell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,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복음의 능력을 상대에게 나타내고 있는지 반드시 우리의 사역을 점검해야 합니다.</w:t>
      </w:r>
    </w:p>
    <w:p w14:paraId="0BB351F3" w14:textId="536B0072" w:rsidR="003605C7" w:rsidRPr="004374D6" w:rsidRDefault="003605C7" w:rsidP="00B60793">
      <w:pPr>
        <w:rPr>
          <w:rFonts w:ascii="나눔고딕" w:eastAsia="나눔고딕" w:hAnsi="나눔고딕"/>
          <w:szCs w:val="20"/>
          <w:shd w:val="clear" w:color="auto" w:fill="FEFEFE"/>
        </w:rPr>
      </w:pP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다섯째,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말씀을 강조하다가 성령의 사역적 능력을 소홀히 하고 있지 </w:t>
      </w:r>
      <w:proofErr w:type="spellStart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않은지</w:t>
      </w:r>
      <w:proofErr w:type="spell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 체크하라</w:t>
      </w:r>
    </w:p>
    <w:p w14:paraId="667529C2" w14:textId="7EE5CAC5" w:rsidR="00AB3217" w:rsidRPr="004374D6" w:rsidRDefault="00AB3217" w:rsidP="00B60793">
      <w:pPr>
        <w:rPr>
          <w:rFonts w:ascii="나눔고딕" w:eastAsia="나눔고딕" w:hAnsi="나눔고딕"/>
          <w:szCs w:val="20"/>
          <w:shd w:val="clear" w:color="auto" w:fill="FEFEFE"/>
        </w:rPr>
      </w:pP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말씀과 교제 사역에 치중하는 교회일수록,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성령의 임재가 가득한 예배 사역을 세워가도록 노력해야 합니다.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</w:p>
    <w:p w14:paraId="6356CF16" w14:textId="78E067D9" w:rsidR="003605C7" w:rsidRPr="004374D6" w:rsidRDefault="003605C7" w:rsidP="00B60793">
      <w:pPr>
        <w:rPr>
          <w:rFonts w:ascii="나눔고딕" w:eastAsia="나눔고딕" w:hAnsi="나눔고딕"/>
          <w:szCs w:val="20"/>
          <w:shd w:val="clear" w:color="auto" w:fill="FEFEFE"/>
        </w:rPr>
      </w:pP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lastRenderedPageBreak/>
        <w:t>여섯째,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성례만 강조하다가 성례의 본질적 의미와 목적을 망각하고 있지 않는지 체크하라</w:t>
      </w:r>
    </w:p>
    <w:p w14:paraId="476CA7CD" w14:textId="6B2CB979" w:rsidR="00AB3217" w:rsidRPr="004374D6" w:rsidRDefault="00AB3217" w:rsidP="00B60793">
      <w:pPr>
        <w:rPr>
          <w:rFonts w:ascii="나눔고딕" w:eastAsia="나눔고딕" w:hAnsi="나눔고딕"/>
          <w:szCs w:val="20"/>
          <w:shd w:val="clear" w:color="auto" w:fill="FEFEFE"/>
        </w:rPr>
      </w:pP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교회에서 진행되는 성례가 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>“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시간이 되었기에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”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절차에 따라 하는 의례적인 의식이 되지 않도록,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어린아이라도 이해할 수 있는 쉬운 눈높이에서 그 목적과 의미를 설명하는 사역에 소홀해서는 안됩니다.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새가족들도 성례에 참여하며 새로운 신앙적 배움이 </w:t>
      </w:r>
      <w:proofErr w:type="spellStart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잃어나도록</w:t>
      </w:r>
      <w:proofErr w:type="spell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,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늘 새로운 은혜의 요소와 배움의 요소들을 성례 가운데 고민해야 합니다.</w:t>
      </w:r>
    </w:p>
    <w:p w14:paraId="26EAF98A" w14:textId="1C686294" w:rsidR="003605C7" w:rsidRPr="004374D6" w:rsidRDefault="003605C7" w:rsidP="00B60793">
      <w:pPr>
        <w:rPr>
          <w:rFonts w:ascii="나눔고딕" w:eastAsia="나눔고딕" w:hAnsi="나눔고딕"/>
          <w:szCs w:val="20"/>
          <w:shd w:val="clear" w:color="auto" w:fill="FEFEFE"/>
        </w:rPr>
      </w:pP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일곱째,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훈련을 강조하다가 주님이 주신 기쁨을 놓치고 있지 </w:t>
      </w:r>
      <w:proofErr w:type="spellStart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않은지</w:t>
      </w:r>
      <w:proofErr w:type="spell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 체크하라</w:t>
      </w:r>
    </w:p>
    <w:p w14:paraId="446BA54D" w14:textId="4668F01B" w:rsidR="00AB3217" w:rsidRPr="004374D6" w:rsidRDefault="00AB3217" w:rsidP="00B60793">
      <w:pPr>
        <w:rPr>
          <w:rFonts w:ascii="나눔고딕" w:eastAsia="나눔고딕" w:hAnsi="나눔고딕"/>
          <w:szCs w:val="20"/>
          <w:shd w:val="clear" w:color="auto" w:fill="FEFEFE"/>
        </w:rPr>
      </w:pP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훈련 자체가 목적이 되고,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인간적인 경력과 훈장이 되는 것이 가장 나쁜 훈련 사역의 모습입니다.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훈련 가운데 주님과 동행하는 삶의 기쁨이 </w:t>
      </w:r>
      <w:proofErr w:type="gramStart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강조 되고</w:t>
      </w:r>
      <w:proofErr w:type="gram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 있는지,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실제로 훈련 가운데 변화된 은혜로 말미암아 기쁨의 간증이 교회 가운데 흘러 넘치고 있는지 점검하고,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계속하여 훈련생들의 기쁨의 간증을 권면해야 합니다.</w:t>
      </w:r>
    </w:p>
    <w:p w14:paraId="21963E44" w14:textId="293DCCD4" w:rsidR="003605C7" w:rsidRPr="004374D6" w:rsidRDefault="003605C7" w:rsidP="00B60793">
      <w:pPr>
        <w:rPr>
          <w:rFonts w:ascii="나눔고딕" w:eastAsia="나눔고딕" w:hAnsi="나눔고딕"/>
          <w:szCs w:val="20"/>
          <w:shd w:val="clear" w:color="auto" w:fill="FEFEFE"/>
        </w:rPr>
      </w:pP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여덟째,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공동체적 삶을 강조하다가 개인의 정체성을 잃게 하지는 않는지 체크하라</w:t>
      </w:r>
    </w:p>
    <w:p w14:paraId="49E20FD1" w14:textId="0B33847F" w:rsidR="003605C7" w:rsidRPr="004374D6" w:rsidRDefault="00AB3217" w:rsidP="00B60793">
      <w:pPr>
        <w:rPr>
          <w:rFonts w:ascii="나눔고딕" w:eastAsia="나눔고딕" w:hAnsi="나눔고딕"/>
          <w:szCs w:val="20"/>
          <w:shd w:val="clear" w:color="auto" w:fill="FEFEFE"/>
        </w:rPr>
      </w:pP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영성을 공동체적으로 강조하다 보면,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자칫 </w:t>
      </w:r>
      <w:proofErr w:type="spellStart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공동체적인</w:t>
      </w:r>
      <w:proofErr w:type="spell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 사역에서만 영성이 있는 듯한 착각에 빠지기 쉽습니다.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개인의 삶이 없는 공동체는 활력 있게 </w:t>
      </w:r>
      <w:proofErr w:type="gramStart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생존 할</w:t>
      </w:r>
      <w:proofErr w:type="gram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 수 없습니다.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개개인의 삶에서 놀라운 은혜의 간증이 이어지도록,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공적인 예배와 훈련 시간에서의 </w:t>
      </w:r>
      <w:proofErr w:type="gramStart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간증 뿐</w:t>
      </w:r>
      <w:proofErr w:type="gram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 아니라 개인의 직장과 가정에서의 놀라운 간증거리들을 계속하여 발굴해 낼 수 있는 공동체가 되어야 합니다.</w:t>
      </w:r>
    </w:p>
    <w:p w14:paraId="796E218F" w14:textId="1ECB915F" w:rsidR="00AB3217" w:rsidRPr="004374D6" w:rsidRDefault="00AB3217" w:rsidP="00B60793">
      <w:pPr>
        <w:rPr>
          <w:rFonts w:ascii="나눔고딕" w:eastAsia="나눔고딕" w:hAnsi="나눔고딕"/>
          <w:szCs w:val="20"/>
          <w:shd w:val="clear" w:color="auto" w:fill="FEFEFE"/>
        </w:rPr>
      </w:pPr>
    </w:p>
    <w:p w14:paraId="1C5150D3" w14:textId="3C82B8ED" w:rsidR="00AB3217" w:rsidRPr="004374D6" w:rsidRDefault="00AB3217" w:rsidP="00B60793">
      <w:pPr>
        <w:rPr>
          <w:rFonts w:ascii="나눔고딕" w:eastAsia="나눔고딕" w:hAnsi="나눔고딕"/>
          <w:szCs w:val="20"/>
          <w:shd w:val="clear" w:color="auto" w:fill="FEFEFE"/>
        </w:rPr>
      </w:pP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자신에게 익숙한 상황과 환경에 따라 한 종류의 영성만을 강조하고 나머지 영성에 대해 편견을 가지면 성령께서 주시는 풍성한 삶을 누릴 수 없습니다.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이상 </w:t>
      </w:r>
      <w:proofErr w:type="spellStart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여덟가지</w:t>
      </w:r>
      <w:proofErr w:type="spell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 체크포인트를 통해,</w:t>
      </w:r>
      <w:r w:rsidRPr="004374D6">
        <w:rPr>
          <w:rFonts w:ascii="나눔고딕" w:eastAsia="나눔고딕" w:hAnsi="나눔고딕"/>
          <w:szCs w:val="20"/>
          <w:shd w:val="clear" w:color="auto" w:fill="FEFEFE"/>
        </w:rPr>
        <w:t xml:space="preserve"> 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올 </w:t>
      </w:r>
      <w:proofErr w:type="gramStart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한해</w:t>
      </w:r>
      <w:proofErr w:type="gram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 우리 공동체가 더욱 </w:t>
      </w:r>
      <w:proofErr w:type="spellStart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균형잡힌</w:t>
      </w:r>
      <w:proofErr w:type="spell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 사역 가운데 온전한 제자의 길을 걸어가도록 방향을 잡아가시기를 소망합니다.</w:t>
      </w:r>
    </w:p>
    <w:p w14:paraId="67ACE947" w14:textId="77777777" w:rsidR="000F276D" w:rsidRPr="004374D6" w:rsidRDefault="000F276D" w:rsidP="004374D6">
      <w:pPr>
        <w:rPr>
          <w:rFonts w:hint="eastAsia"/>
        </w:rPr>
      </w:pPr>
      <w:bookmarkStart w:id="1" w:name="_GoBack"/>
      <w:bookmarkEnd w:id="1"/>
    </w:p>
    <w:p w14:paraId="020EB246" w14:textId="7FA7F9CC" w:rsidR="008F582A" w:rsidRPr="004374D6" w:rsidRDefault="00101056" w:rsidP="008F582A"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>※ 이 글은 『</w:t>
      </w:r>
      <w:proofErr w:type="spellStart"/>
      <w:r w:rsidR="00AB3217" w:rsidRPr="004374D6">
        <w:rPr>
          <w:rFonts w:ascii="나눔고딕" w:eastAsia="나눔고딕" w:hAnsi="나눔고딕" w:hint="eastAsia"/>
          <w:szCs w:val="20"/>
          <w:shd w:val="clear" w:color="auto" w:fill="FEFEFE"/>
        </w:rPr>
        <w:t>온전론</w:t>
      </w:r>
      <w:proofErr w:type="spellEnd"/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』, </w:t>
      </w:r>
      <w:r w:rsidR="00AB3217" w:rsidRPr="004374D6">
        <w:rPr>
          <w:rFonts w:ascii="나눔고딕" w:eastAsia="나눔고딕" w:hAnsi="나눔고딕" w:hint="eastAsia"/>
          <w:szCs w:val="20"/>
          <w:shd w:val="clear" w:color="auto" w:fill="FEFEFE"/>
        </w:rPr>
        <w:t>오정현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, </w:t>
      </w:r>
      <w:r w:rsidR="001D02B8" w:rsidRPr="004374D6">
        <w:rPr>
          <w:rFonts w:ascii="나눔고딕" w:eastAsia="나눔고딕" w:hAnsi="나눔고딕" w:hint="eastAsia"/>
          <w:szCs w:val="20"/>
          <w:shd w:val="clear" w:color="auto" w:fill="FEFEFE"/>
        </w:rPr>
        <w:t>국제제자훈련원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. </w:t>
      </w:r>
      <w:r w:rsidR="001D02B8" w:rsidRPr="004374D6">
        <w:rPr>
          <w:rFonts w:ascii="나눔고딕" w:eastAsia="나눔고딕" w:hAnsi="나눔고딕"/>
          <w:szCs w:val="20"/>
          <w:shd w:val="clear" w:color="auto" w:fill="FEFEFE"/>
        </w:rPr>
        <w:t>Chapter 6</w:t>
      </w:r>
      <w:r w:rsidRPr="004374D6">
        <w:rPr>
          <w:rFonts w:ascii="나눔고딕" w:eastAsia="나눔고딕" w:hAnsi="나눔고딕" w:hint="eastAsia"/>
          <w:szCs w:val="20"/>
          <w:shd w:val="clear" w:color="auto" w:fill="FEFEFE"/>
        </w:rPr>
        <w:t xml:space="preserve"> 내용 일부를 발췌 및 각색하여 작성되었습니다.</w:t>
      </w:r>
    </w:p>
    <w:p w14:paraId="5F013DA1" w14:textId="77777777" w:rsidR="004374D6" w:rsidRPr="004374D6" w:rsidRDefault="004374D6" w:rsidP="004374D6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sz w:val="18"/>
          <w:szCs w:val="18"/>
        </w:rPr>
      </w:pPr>
      <w:r w:rsidRPr="004374D6">
        <w:rPr>
          <w:rFonts w:ascii="맑은 고딕" w:eastAsia="맑은 고딕" w:hAnsi="맑은 고딕" w:hint="eastAsia"/>
          <w:sz w:val="18"/>
          <w:szCs w:val="18"/>
        </w:rPr>
        <w:t>평신도를</w:t>
      </w:r>
      <w:r w:rsidRPr="004374D6">
        <w:rPr>
          <w:rFonts w:ascii="맑은 고딕" w:eastAsia="맑은 고딕" w:hAnsi="맑은 고딕"/>
          <w:sz w:val="18"/>
          <w:szCs w:val="18"/>
        </w:rPr>
        <w:t xml:space="preserve"> </w:t>
      </w:r>
      <w:r w:rsidRPr="004374D6">
        <w:rPr>
          <w:rFonts w:ascii="맑은 고딕" w:eastAsia="맑은 고딕" w:hAnsi="맑은 고딕" w:hint="eastAsia"/>
          <w:sz w:val="18"/>
          <w:szCs w:val="18"/>
        </w:rPr>
        <w:t>깨운다</w:t>
      </w:r>
      <w:r w:rsidRPr="004374D6">
        <w:rPr>
          <w:rFonts w:ascii="맑은 고딕" w:eastAsia="맑은 고딕" w:hAnsi="맑은 고딕"/>
          <w:sz w:val="18"/>
          <w:szCs w:val="18"/>
        </w:rPr>
        <w:t xml:space="preserve"> </w:t>
      </w:r>
      <w:r w:rsidRPr="004374D6">
        <w:rPr>
          <w:rFonts w:ascii="맑은 고딕" w:eastAsia="맑은 고딕" w:hAnsi="맑은 고딕" w:hint="eastAsia"/>
          <w:sz w:val="18"/>
          <w:szCs w:val="18"/>
        </w:rPr>
        <w:t>국제제자훈련원</w:t>
      </w:r>
      <w:r w:rsidRPr="004374D6">
        <w:rPr>
          <w:rFonts w:ascii="맑은 고딕" w:eastAsia="맑은 고딕" w:hAnsi="맑은 고딕"/>
          <w:sz w:val="18"/>
          <w:szCs w:val="18"/>
        </w:rPr>
        <w:t xml:space="preserve"> </w:t>
      </w:r>
    </w:p>
    <w:p w14:paraId="4DA640C6" w14:textId="77777777" w:rsidR="004374D6" w:rsidRPr="004374D6" w:rsidRDefault="004374D6" w:rsidP="004374D6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sz w:val="18"/>
          <w:szCs w:val="18"/>
        </w:rPr>
      </w:pPr>
      <w:r w:rsidRPr="004374D6">
        <w:rPr>
          <w:rFonts w:ascii="맑은 고딕" w:eastAsia="맑은 고딕" w:hAnsi="맑은 고딕"/>
          <w:sz w:val="18"/>
          <w:szCs w:val="18"/>
        </w:rPr>
        <w:t xml:space="preserve">Called to Awaken the Laity </w:t>
      </w:r>
    </w:p>
    <w:p w14:paraId="7E0FCC5C" w14:textId="77777777" w:rsidR="004374D6" w:rsidRPr="004374D6" w:rsidRDefault="004374D6" w:rsidP="004374D6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sz w:val="18"/>
          <w:szCs w:val="18"/>
        </w:rPr>
      </w:pPr>
      <w:r w:rsidRPr="004374D6">
        <w:rPr>
          <w:rFonts w:ascii="맑은 고딕" w:eastAsia="맑은 고딕" w:hAnsi="맑은 고딕"/>
          <w:sz w:val="18"/>
          <w:szCs w:val="18"/>
        </w:rPr>
        <w:t>Disciple-making Ministries Int</w:t>
      </w:r>
      <w:r w:rsidRPr="004374D6">
        <w:rPr>
          <w:rFonts w:ascii="맑은 고딕" w:eastAsia="맑은 고딕" w:hAnsi="맑은 고딕" w:hint="eastAsia"/>
          <w:sz w:val="18"/>
          <w:szCs w:val="18"/>
        </w:rPr>
        <w:t>’</w:t>
      </w:r>
      <w:r w:rsidRPr="004374D6">
        <w:rPr>
          <w:rFonts w:ascii="맑은 고딕" w:eastAsia="맑은 고딕" w:hAnsi="맑은 고딕"/>
          <w:sz w:val="18"/>
          <w:szCs w:val="18"/>
        </w:rPr>
        <w:t xml:space="preserve">l </w:t>
      </w:r>
    </w:p>
    <w:p w14:paraId="3F1FDCDC" w14:textId="77777777" w:rsidR="004374D6" w:rsidRPr="004374D6" w:rsidRDefault="004374D6" w:rsidP="004374D6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sz w:val="18"/>
          <w:szCs w:val="18"/>
        </w:rPr>
      </w:pPr>
      <w:r w:rsidRPr="004374D6">
        <w:rPr>
          <w:rFonts w:ascii="맑은 고딕" w:eastAsia="맑은 고딕" w:hAnsi="맑은 고딕"/>
          <w:sz w:val="18"/>
          <w:szCs w:val="18"/>
        </w:rPr>
        <w:t xml:space="preserve">06721 </w:t>
      </w:r>
      <w:r w:rsidRPr="004374D6">
        <w:rPr>
          <w:rFonts w:ascii="맑은 고딕" w:eastAsia="맑은 고딕" w:hAnsi="맑은 고딕" w:hint="eastAsia"/>
          <w:sz w:val="18"/>
          <w:szCs w:val="18"/>
        </w:rPr>
        <w:t>서울시</w:t>
      </w:r>
      <w:r w:rsidRPr="004374D6">
        <w:rPr>
          <w:rFonts w:ascii="맑은 고딕" w:eastAsia="맑은 고딕" w:hAnsi="맑은 고딕"/>
          <w:sz w:val="18"/>
          <w:szCs w:val="18"/>
        </w:rPr>
        <w:t xml:space="preserve"> </w:t>
      </w:r>
      <w:r w:rsidRPr="004374D6">
        <w:rPr>
          <w:rFonts w:ascii="맑은 고딕" w:eastAsia="맑은 고딕" w:hAnsi="맑은 고딕" w:hint="eastAsia"/>
          <w:sz w:val="18"/>
          <w:szCs w:val="18"/>
        </w:rPr>
        <w:t>서초구</w:t>
      </w:r>
      <w:r w:rsidRPr="004374D6">
        <w:rPr>
          <w:rFonts w:ascii="맑은 고딕" w:eastAsia="맑은 고딕" w:hAnsi="맑은 고딕"/>
          <w:sz w:val="18"/>
          <w:szCs w:val="18"/>
        </w:rPr>
        <w:t xml:space="preserve"> </w:t>
      </w:r>
      <w:proofErr w:type="spellStart"/>
      <w:r w:rsidRPr="004374D6">
        <w:rPr>
          <w:rFonts w:ascii="맑은 고딕" w:eastAsia="맑은 고딕" w:hAnsi="맑은 고딕" w:hint="eastAsia"/>
          <w:sz w:val="18"/>
          <w:szCs w:val="18"/>
        </w:rPr>
        <w:t>효령로</w:t>
      </w:r>
      <w:proofErr w:type="spellEnd"/>
      <w:r w:rsidRPr="004374D6">
        <w:rPr>
          <w:rFonts w:ascii="맑은 고딕" w:eastAsia="맑은 고딕" w:hAnsi="맑은 고딕"/>
          <w:sz w:val="18"/>
          <w:szCs w:val="18"/>
        </w:rPr>
        <w:t>68</w:t>
      </w:r>
      <w:r w:rsidRPr="004374D6">
        <w:rPr>
          <w:rFonts w:ascii="맑은 고딕" w:eastAsia="맑은 고딕" w:hAnsi="맑은 고딕" w:hint="eastAsia"/>
          <w:sz w:val="18"/>
          <w:szCs w:val="18"/>
        </w:rPr>
        <w:t>길</w:t>
      </w:r>
      <w:r w:rsidRPr="004374D6">
        <w:rPr>
          <w:rFonts w:ascii="맑은 고딕" w:eastAsia="맑은 고딕" w:hAnsi="맑은 고딕"/>
          <w:sz w:val="18"/>
          <w:szCs w:val="18"/>
        </w:rPr>
        <w:t xml:space="preserve"> 98 </w:t>
      </w:r>
    </w:p>
    <w:p w14:paraId="4468AC14" w14:textId="77777777" w:rsidR="004374D6" w:rsidRPr="004374D6" w:rsidRDefault="004374D6" w:rsidP="004374D6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sz w:val="18"/>
          <w:szCs w:val="18"/>
        </w:rPr>
      </w:pPr>
      <w:proofErr w:type="gramStart"/>
      <w:r w:rsidRPr="004374D6">
        <w:rPr>
          <w:rFonts w:ascii="맑은 고딕" w:eastAsia="맑은 고딕" w:hAnsi="맑은 고딕" w:hint="eastAsia"/>
          <w:sz w:val="18"/>
          <w:szCs w:val="18"/>
        </w:rPr>
        <w:t>전화</w:t>
      </w:r>
      <w:r w:rsidRPr="004374D6">
        <w:rPr>
          <w:rFonts w:ascii="맑은 고딕" w:eastAsia="맑은 고딕" w:hAnsi="맑은 고딕"/>
          <w:sz w:val="18"/>
          <w:szCs w:val="18"/>
        </w:rPr>
        <w:t xml:space="preserve"> :</w:t>
      </w:r>
      <w:proofErr w:type="gramEnd"/>
      <w:r w:rsidRPr="004374D6">
        <w:rPr>
          <w:rFonts w:ascii="맑은 고딕" w:eastAsia="맑은 고딕" w:hAnsi="맑은 고딕"/>
          <w:sz w:val="18"/>
          <w:szCs w:val="18"/>
        </w:rPr>
        <w:t xml:space="preserve"> 02) 3489-4200 </w:t>
      </w:r>
    </w:p>
    <w:p w14:paraId="7E9E5207" w14:textId="77777777" w:rsidR="004374D6" w:rsidRPr="004374D6" w:rsidRDefault="004374D6" w:rsidP="004374D6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sz w:val="18"/>
          <w:szCs w:val="18"/>
        </w:rPr>
      </w:pPr>
      <w:proofErr w:type="gramStart"/>
      <w:r w:rsidRPr="004374D6">
        <w:rPr>
          <w:rFonts w:ascii="맑은 고딕" w:eastAsia="맑은 고딕" w:hAnsi="맑은 고딕" w:hint="eastAsia"/>
          <w:sz w:val="18"/>
          <w:szCs w:val="18"/>
        </w:rPr>
        <w:t>팩스</w:t>
      </w:r>
      <w:r w:rsidRPr="004374D6">
        <w:rPr>
          <w:rFonts w:ascii="맑은 고딕" w:eastAsia="맑은 고딕" w:hAnsi="맑은 고딕"/>
          <w:sz w:val="18"/>
          <w:szCs w:val="18"/>
        </w:rPr>
        <w:t xml:space="preserve"> :</w:t>
      </w:r>
      <w:proofErr w:type="gramEnd"/>
      <w:r w:rsidRPr="004374D6">
        <w:rPr>
          <w:rFonts w:ascii="맑은 고딕" w:eastAsia="맑은 고딕" w:hAnsi="맑은 고딕"/>
          <w:sz w:val="18"/>
          <w:szCs w:val="18"/>
        </w:rPr>
        <w:t xml:space="preserve"> 02) 3489-4209 </w:t>
      </w:r>
    </w:p>
    <w:p w14:paraId="1ABDE3C9" w14:textId="77777777" w:rsidR="004374D6" w:rsidRPr="004374D6" w:rsidRDefault="004374D6" w:rsidP="004374D6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sz w:val="18"/>
          <w:szCs w:val="18"/>
        </w:rPr>
      </w:pPr>
      <w:proofErr w:type="gramStart"/>
      <w:r w:rsidRPr="004374D6">
        <w:rPr>
          <w:rFonts w:ascii="맑은 고딕" w:eastAsia="맑은 고딕" w:hAnsi="맑은 고딕"/>
          <w:sz w:val="18"/>
          <w:szCs w:val="18"/>
        </w:rPr>
        <w:t>E-mail :</w:t>
      </w:r>
      <w:proofErr w:type="gramEnd"/>
      <w:r w:rsidRPr="004374D6">
        <w:rPr>
          <w:rFonts w:ascii="맑은 고딕" w:eastAsia="맑은 고딕" w:hAnsi="맑은 고딕"/>
          <w:sz w:val="18"/>
          <w:szCs w:val="18"/>
        </w:rPr>
        <w:t xml:space="preserve"> cal@sarang.org </w:t>
      </w:r>
    </w:p>
    <w:p w14:paraId="1E782420" w14:textId="01D858A3" w:rsidR="008F582A" w:rsidRPr="004374D6" w:rsidRDefault="004374D6" w:rsidP="004374D6">
      <w:r w:rsidRPr="004374D6">
        <w:rPr>
          <w:rFonts w:ascii="맑은 고딕" w:eastAsia="맑은 고딕" w:hAnsi="맑은 고딕"/>
          <w:sz w:val="18"/>
          <w:szCs w:val="18"/>
        </w:rPr>
        <w:t>www.discipleN.com, www.sarangM.com</w:t>
      </w:r>
    </w:p>
    <w:sectPr w:rsidR="008F582A" w:rsidRPr="004374D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9932F" w14:textId="77777777" w:rsidR="00370C6E" w:rsidRDefault="00370C6E" w:rsidP="00AF2510">
      <w:pPr>
        <w:spacing w:after="0" w:line="240" w:lineRule="auto"/>
      </w:pPr>
      <w:r>
        <w:separator/>
      </w:r>
    </w:p>
  </w:endnote>
  <w:endnote w:type="continuationSeparator" w:id="0">
    <w:p w14:paraId="40BB6563" w14:textId="77777777" w:rsidR="00370C6E" w:rsidRDefault="00370C6E" w:rsidP="00AF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51748" w14:textId="77777777" w:rsidR="00370C6E" w:rsidRDefault="00370C6E" w:rsidP="00AF2510">
      <w:pPr>
        <w:spacing w:after="0" w:line="240" w:lineRule="auto"/>
      </w:pPr>
      <w:r>
        <w:separator/>
      </w:r>
    </w:p>
  </w:footnote>
  <w:footnote w:type="continuationSeparator" w:id="0">
    <w:p w14:paraId="3694B2B9" w14:textId="77777777" w:rsidR="00370C6E" w:rsidRDefault="00370C6E" w:rsidP="00AF2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F6137"/>
    <w:multiLevelType w:val="hybridMultilevel"/>
    <w:tmpl w:val="D84A4D18"/>
    <w:lvl w:ilvl="0" w:tplc="376453C4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42741BF2"/>
    <w:multiLevelType w:val="hybridMultilevel"/>
    <w:tmpl w:val="D8FCD7CA"/>
    <w:lvl w:ilvl="0" w:tplc="0784AFC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58A570CE"/>
    <w:multiLevelType w:val="hybridMultilevel"/>
    <w:tmpl w:val="277C49E4"/>
    <w:lvl w:ilvl="0" w:tplc="74C06696">
      <w:start w:val="1"/>
      <w:numFmt w:val="decimal"/>
      <w:lvlText w:val="%1."/>
      <w:lvlJc w:val="left"/>
      <w:pPr>
        <w:ind w:left="800" w:hanging="360"/>
      </w:pPr>
      <w:rPr>
        <w:rFonts w:ascii="나눔고딕" w:eastAsia="나눔고딕" w:hAnsi="나눔고딕" w:hint="default"/>
        <w:color w:val="737373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2A"/>
    <w:rsid w:val="00094C70"/>
    <w:rsid w:val="000C3287"/>
    <w:rsid w:val="000E56B5"/>
    <w:rsid w:val="000F276D"/>
    <w:rsid w:val="00101056"/>
    <w:rsid w:val="001811E6"/>
    <w:rsid w:val="001D02B8"/>
    <w:rsid w:val="001F2915"/>
    <w:rsid w:val="003313BC"/>
    <w:rsid w:val="003605C7"/>
    <w:rsid w:val="00370C6E"/>
    <w:rsid w:val="003B2817"/>
    <w:rsid w:val="003E774A"/>
    <w:rsid w:val="00414E5A"/>
    <w:rsid w:val="00426A28"/>
    <w:rsid w:val="004374D6"/>
    <w:rsid w:val="005A5EDB"/>
    <w:rsid w:val="008B1F08"/>
    <w:rsid w:val="008F582A"/>
    <w:rsid w:val="009719D2"/>
    <w:rsid w:val="009A77B7"/>
    <w:rsid w:val="009D58F3"/>
    <w:rsid w:val="00AB3217"/>
    <w:rsid w:val="00AF2510"/>
    <w:rsid w:val="00B60793"/>
    <w:rsid w:val="00B608A2"/>
    <w:rsid w:val="00BD644B"/>
    <w:rsid w:val="00D74D70"/>
    <w:rsid w:val="00D801E7"/>
    <w:rsid w:val="00DD0A2C"/>
    <w:rsid w:val="00E535E8"/>
    <w:rsid w:val="00EC4F91"/>
    <w:rsid w:val="00F80A9B"/>
    <w:rsid w:val="00FA2A71"/>
    <w:rsid w:val="00F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BE3D3"/>
  <w15:chartTrackingRefBased/>
  <w15:docId w15:val="{01F08913-5C76-48D1-A427-493351DC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21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51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2510"/>
  </w:style>
  <w:style w:type="paragraph" w:styleId="a4">
    <w:name w:val="footer"/>
    <w:basedOn w:val="a"/>
    <w:link w:val="Char0"/>
    <w:uiPriority w:val="99"/>
    <w:unhideWhenUsed/>
    <w:rsid w:val="00AF25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2510"/>
  </w:style>
  <w:style w:type="paragraph" w:styleId="a5">
    <w:name w:val="List Paragraph"/>
    <w:basedOn w:val="a"/>
    <w:uiPriority w:val="34"/>
    <w:qFormat/>
    <w:rsid w:val="009A77B7"/>
    <w:pPr>
      <w:ind w:leftChars="400" w:left="800"/>
    </w:pPr>
  </w:style>
  <w:style w:type="paragraph" w:styleId="a6">
    <w:name w:val="Normal (Web)"/>
    <w:basedOn w:val="a"/>
    <w:uiPriority w:val="99"/>
    <w:semiHidden/>
    <w:unhideWhenUsed/>
    <w:rsid w:val="004374D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hoon ahn</dc:creator>
  <cp:keywords/>
  <dc:description/>
  <cp:lastModifiedBy>최유미_팀장</cp:lastModifiedBy>
  <cp:revision>4</cp:revision>
  <dcterms:created xsi:type="dcterms:W3CDTF">2024-01-28T04:30:00Z</dcterms:created>
  <dcterms:modified xsi:type="dcterms:W3CDTF">2024-01-29T01:02:00Z</dcterms:modified>
</cp:coreProperties>
</file>